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573A" w14:textId="495373FE" w:rsidR="00B87C51" w:rsidRPr="0048331B" w:rsidRDefault="00D523B3" w:rsidP="00D523B3">
      <w:pPr>
        <w:jc w:val="center"/>
        <w:rPr>
          <w:rFonts w:ascii="Arial Black" w:hAnsi="Arial Black" w:cs="Arial"/>
          <w:b/>
          <w:bCs/>
          <w:sz w:val="36"/>
          <w:szCs w:val="36"/>
        </w:rPr>
      </w:pPr>
      <w:r w:rsidRPr="0048331B">
        <w:rPr>
          <w:rFonts w:ascii="Arial Black" w:hAnsi="Arial Black" w:cs="Arial"/>
          <w:b/>
          <w:bCs/>
          <w:sz w:val="36"/>
          <w:szCs w:val="36"/>
        </w:rPr>
        <w:t>Journal of Rural Medicine (JRM)</w:t>
      </w:r>
    </w:p>
    <w:p w14:paraId="02237DF9" w14:textId="0D26C341" w:rsidR="00D523B3" w:rsidRDefault="00D523B3" w:rsidP="0042099A">
      <w:pPr>
        <w:jc w:val="center"/>
        <w:rPr>
          <w:rFonts w:ascii="Arial" w:hAnsi="Arial" w:cs="Arial"/>
          <w:sz w:val="28"/>
          <w:szCs w:val="28"/>
        </w:rPr>
      </w:pPr>
      <w:r w:rsidRPr="007935FB">
        <w:rPr>
          <w:rFonts w:ascii="Arial" w:hAnsi="Arial" w:cs="Arial" w:hint="eastAsia"/>
          <w:b/>
          <w:bCs/>
          <w:sz w:val="32"/>
          <w:szCs w:val="32"/>
        </w:rPr>
        <w:t>D</w:t>
      </w:r>
      <w:r w:rsidRPr="007935FB">
        <w:rPr>
          <w:rFonts w:ascii="Arial" w:hAnsi="Arial" w:cs="Arial"/>
          <w:b/>
          <w:bCs/>
          <w:sz w:val="32"/>
          <w:szCs w:val="32"/>
        </w:rPr>
        <w:t>eclaration of the First Author when submitting the</w:t>
      </w:r>
      <w:r w:rsidRPr="00884993">
        <w:rPr>
          <w:rFonts w:ascii="Arial" w:hAnsi="Arial" w:cs="Arial"/>
          <w:b/>
          <w:bCs/>
          <w:sz w:val="34"/>
          <w:szCs w:val="34"/>
        </w:rPr>
        <w:t xml:space="preserve"> </w:t>
      </w:r>
      <w:r w:rsidRPr="007935FB">
        <w:rPr>
          <w:rFonts w:ascii="Arial" w:hAnsi="Arial" w:cs="Arial"/>
          <w:b/>
          <w:bCs/>
          <w:sz w:val="32"/>
          <w:szCs w:val="32"/>
        </w:rPr>
        <w:t>manuscript</w:t>
      </w:r>
    </w:p>
    <w:p w14:paraId="6365E182" w14:textId="44980924" w:rsidR="00D523B3" w:rsidRPr="00793C41" w:rsidRDefault="00D523B3" w:rsidP="0042099A">
      <w:pPr>
        <w:spacing w:beforeLines="50" w:before="200" w:line="240" w:lineRule="exact"/>
        <w:jc w:val="center"/>
        <w:rPr>
          <w:rFonts w:ascii="Arial" w:hAnsi="Arial" w:cs="Arial"/>
          <w:sz w:val="22"/>
          <w:szCs w:val="22"/>
        </w:rPr>
      </w:pPr>
      <w:r w:rsidRPr="00793C41">
        <w:rPr>
          <w:rFonts w:ascii="Arial" w:hAnsi="Arial" w:cs="Arial" w:hint="eastAsia"/>
          <w:sz w:val="22"/>
          <w:szCs w:val="22"/>
        </w:rPr>
        <w:t>F</w:t>
      </w:r>
      <w:r w:rsidRPr="00793C41">
        <w:rPr>
          <w:rFonts w:ascii="Arial" w:hAnsi="Arial" w:cs="Arial"/>
          <w:sz w:val="22"/>
          <w:szCs w:val="22"/>
        </w:rPr>
        <w:t xml:space="preserve">ax this form to: Editorial office JOURNAL OF RURAL MEDICINE (JRM) c/o Publication Center, IPEC, Inc. 1-24-12 </w:t>
      </w:r>
      <w:proofErr w:type="spellStart"/>
      <w:r w:rsidRPr="00793C41">
        <w:rPr>
          <w:rFonts w:ascii="Arial" w:hAnsi="Arial" w:cs="Arial"/>
          <w:sz w:val="22"/>
          <w:szCs w:val="22"/>
        </w:rPr>
        <w:t>Sugamo</w:t>
      </w:r>
      <w:proofErr w:type="spellEnd"/>
      <w:r w:rsidRPr="00793C41">
        <w:rPr>
          <w:rFonts w:ascii="Arial" w:hAnsi="Arial" w:cs="Arial"/>
          <w:sz w:val="22"/>
          <w:szCs w:val="22"/>
        </w:rPr>
        <w:t>, Toshima-</w:t>
      </w:r>
      <w:proofErr w:type="spellStart"/>
      <w:r w:rsidRPr="00793C41">
        <w:rPr>
          <w:rFonts w:ascii="Arial" w:hAnsi="Arial" w:cs="Arial"/>
          <w:sz w:val="22"/>
          <w:szCs w:val="22"/>
        </w:rPr>
        <w:t>ku</w:t>
      </w:r>
      <w:proofErr w:type="spellEnd"/>
      <w:r w:rsidRPr="00793C41">
        <w:rPr>
          <w:rFonts w:ascii="Arial" w:hAnsi="Arial" w:cs="Arial"/>
          <w:sz w:val="22"/>
          <w:szCs w:val="22"/>
        </w:rPr>
        <w:t>, Tokyo 170-0002, Japan</w:t>
      </w:r>
    </w:p>
    <w:p w14:paraId="680259C7" w14:textId="304C1577" w:rsidR="008F309D" w:rsidRPr="0042099A" w:rsidRDefault="00D523B3" w:rsidP="009C458A">
      <w:pPr>
        <w:jc w:val="center"/>
        <w:rPr>
          <w:rFonts w:ascii="Arial" w:hAnsi="Arial" w:cs="Arial"/>
          <w:sz w:val="32"/>
          <w:szCs w:val="32"/>
        </w:rPr>
      </w:pPr>
      <w:r w:rsidRPr="0042099A">
        <w:rPr>
          <w:rFonts w:ascii="Arial" w:hAnsi="Arial" w:cs="Arial" w:hint="eastAsia"/>
          <w:sz w:val="32"/>
          <w:szCs w:val="32"/>
        </w:rPr>
        <w:t>F</w:t>
      </w:r>
      <w:r w:rsidRPr="0042099A">
        <w:rPr>
          <w:rFonts w:ascii="Arial" w:hAnsi="Arial" w:cs="Arial"/>
          <w:sz w:val="32"/>
          <w:szCs w:val="32"/>
        </w:rPr>
        <w:t>ax: 81-3-5978-4068</w:t>
      </w:r>
    </w:p>
    <w:p w14:paraId="40E06897" w14:textId="77777777" w:rsidR="009C458A" w:rsidRDefault="009C458A" w:rsidP="009C458A">
      <w:pPr>
        <w:spacing w:line="100" w:lineRule="exact"/>
        <w:rPr>
          <w:rFonts w:ascii="Arial" w:hAnsi="Arial" w:cs="Arial"/>
          <w:sz w:val="32"/>
          <w:szCs w:val="32"/>
        </w:rPr>
      </w:pPr>
    </w:p>
    <w:p w14:paraId="0C97E2A4" w14:textId="2051C8A2" w:rsidR="00D523B3" w:rsidRPr="008F309D" w:rsidRDefault="00D523B3" w:rsidP="009C458A">
      <w:pPr>
        <w:spacing w:line="600" w:lineRule="exact"/>
        <w:rPr>
          <w:rFonts w:ascii="Arial" w:hAnsi="Arial" w:cs="Arial"/>
          <w:sz w:val="32"/>
          <w:szCs w:val="32"/>
          <w:u w:val="single"/>
        </w:rPr>
      </w:pPr>
      <w:r w:rsidRPr="008F309D">
        <w:rPr>
          <w:rFonts w:ascii="Arial" w:hAnsi="Arial" w:cs="Arial" w:hint="eastAsia"/>
          <w:sz w:val="32"/>
          <w:szCs w:val="32"/>
        </w:rPr>
        <w:t>M</w:t>
      </w:r>
      <w:r w:rsidRPr="008F309D">
        <w:rPr>
          <w:rFonts w:ascii="Arial" w:hAnsi="Arial" w:cs="Arial"/>
          <w:sz w:val="32"/>
          <w:szCs w:val="32"/>
        </w:rPr>
        <w:t xml:space="preserve">anuscript title: </w:t>
      </w:r>
      <w:r w:rsidRPr="008F309D">
        <w:rPr>
          <w:rFonts w:ascii="Arial" w:hAnsi="Arial" w:cs="Arial"/>
          <w:sz w:val="32"/>
          <w:szCs w:val="32"/>
          <w:u w:val="single"/>
        </w:rPr>
        <w:t xml:space="preserve">                                              </w:t>
      </w:r>
    </w:p>
    <w:p w14:paraId="74ACA086" w14:textId="0B057452" w:rsidR="009C458A" w:rsidRDefault="00D523B3" w:rsidP="009C458A">
      <w:pPr>
        <w:spacing w:line="600" w:lineRule="exact"/>
        <w:rPr>
          <w:rFonts w:ascii="Arial" w:hAnsi="Arial" w:cs="Arial"/>
          <w:sz w:val="32"/>
          <w:szCs w:val="32"/>
          <w:u w:val="single"/>
        </w:rPr>
      </w:pPr>
      <w:r w:rsidRPr="008F309D">
        <w:rPr>
          <w:rFonts w:ascii="Arial" w:hAnsi="Arial" w:cs="Arial" w:hint="eastAsia"/>
          <w:sz w:val="32"/>
          <w:szCs w:val="32"/>
          <w:u w:val="single"/>
        </w:rPr>
        <w:t xml:space="preserve"> </w:t>
      </w:r>
      <w:r w:rsidRPr="008F309D">
        <w:rPr>
          <w:rFonts w:ascii="Arial" w:hAnsi="Arial" w:cs="Arial"/>
          <w:sz w:val="32"/>
          <w:szCs w:val="32"/>
          <w:u w:val="single"/>
        </w:rPr>
        <w:t xml:space="preserve">                                                            </w:t>
      </w:r>
    </w:p>
    <w:p w14:paraId="4C648FE5" w14:textId="77777777" w:rsidR="009C458A" w:rsidRDefault="009C458A" w:rsidP="009C458A">
      <w:pPr>
        <w:spacing w:line="320" w:lineRule="exact"/>
        <w:rPr>
          <w:rFonts w:ascii="Arial" w:hAnsi="Arial" w:cs="Arial"/>
          <w:sz w:val="32"/>
          <w:szCs w:val="32"/>
          <w:u w:val="single"/>
        </w:rPr>
      </w:pPr>
    </w:p>
    <w:p w14:paraId="0F2E4800" w14:textId="2E5B549A" w:rsidR="008F309D" w:rsidRPr="00793C41" w:rsidRDefault="008F309D" w:rsidP="00793C41">
      <w:pPr>
        <w:spacing w:line="260" w:lineRule="exact"/>
        <w:rPr>
          <w:rFonts w:ascii="Arial" w:hAnsi="Arial" w:cs="Arial"/>
          <w:sz w:val="21"/>
          <w:szCs w:val="21"/>
          <w:u w:val="single"/>
        </w:rPr>
      </w:pPr>
      <w:r w:rsidRPr="00793C41">
        <w:rPr>
          <w:rFonts w:ascii="Arial" w:eastAsia="ＭＳ Ｐゴシック" w:hAnsi="Arial" w:cs="Arial"/>
          <w:kern w:val="0"/>
          <w:sz w:val="21"/>
          <w:szCs w:val="21"/>
        </w:rPr>
        <w:t>Authors</w:t>
      </w:r>
      <w:r w:rsidR="00A6707E" w:rsidRPr="00793C41">
        <w:rPr>
          <w:rFonts w:ascii="Arial" w:eastAsia="ＭＳ Ｐゴシック" w:hAnsi="Arial" w:cs="Arial" w:hint="eastAsia"/>
          <w:kern w:val="0"/>
          <w:sz w:val="21"/>
          <w:szCs w:val="21"/>
        </w:rPr>
        <w:t>,</w:t>
      </w:r>
      <w:r w:rsidR="00A6707E" w:rsidRPr="00793C41">
        <w:rPr>
          <w:rFonts w:ascii="Arial" w:eastAsia="ＭＳ Ｐゴシック" w:hAnsi="Arial" w:cs="Arial"/>
          <w:kern w:val="0"/>
          <w:sz w:val="21"/>
          <w:szCs w:val="21"/>
        </w:rPr>
        <w:t xml:space="preserve"> including the f</w:t>
      </w:r>
      <w:r w:rsidRPr="00793C41">
        <w:rPr>
          <w:rFonts w:ascii="Arial" w:eastAsia="ＭＳ Ｐゴシック" w:hAnsi="Arial" w:cs="Arial"/>
          <w:kern w:val="0"/>
          <w:sz w:val="21"/>
          <w:szCs w:val="21"/>
        </w:rPr>
        <w:t>irst author</w:t>
      </w:r>
      <w:r w:rsidR="00A6707E" w:rsidRPr="00793C41">
        <w:rPr>
          <w:rFonts w:ascii="Arial" w:eastAsia="ＭＳ Ｐゴシック" w:hAnsi="Arial" w:cs="Arial"/>
          <w:kern w:val="0"/>
          <w:sz w:val="21"/>
          <w:szCs w:val="21"/>
        </w:rPr>
        <w:t>, are NOT requir</w:t>
      </w:r>
      <w:r w:rsidRPr="00793C41">
        <w:rPr>
          <w:rFonts w:ascii="Arial" w:eastAsia="ＭＳ Ｐゴシック" w:hAnsi="Arial" w:cs="Arial"/>
          <w:kern w:val="0"/>
          <w:sz w:val="21"/>
          <w:szCs w:val="21"/>
        </w:rPr>
        <w:t xml:space="preserve">ed to have a membership of </w:t>
      </w:r>
      <w:r w:rsidR="0000449E" w:rsidRPr="00793C41">
        <w:rPr>
          <w:rFonts w:ascii="Arial" w:eastAsia="ＭＳ Ｐゴシック" w:hAnsi="Arial" w:cs="Arial" w:hint="eastAsia"/>
          <w:kern w:val="0"/>
          <w:sz w:val="21"/>
          <w:szCs w:val="21"/>
        </w:rPr>
        <w:t xml:space="preserve">The </w:t>
      </w:r>
      <w:r w:rsidRPr="00793C41">
        <w:rPr>
          <w:rFonts w:ascii="Arial" w:eastAsia="ＭＳ Ｐゴシック" w:hAnsi="Arial" w:cs="Arial"/>
          <w:kern w:val="0"/>
          <w:sz w:val="21"/>
          <w:szCs w:val="21"/>
        </w:rPr>
        <w:t xml:space="preserve">Japanese Association of Rural Medicine (JARM) when submitting an article </w:t>
      </w:r>
      <w:r w:rsidRPr="00793C41">
        <w:rPr>
          <w:rFonts w:ascii="Arial" w:eastAsia="ＭＳ Ｐゴシック" w:hAnsi="Arial" w:cs="Arial"/>
          <w:kern w:val="0"/>
          <w:sz w:val="21"/>
          <w:szCs w:val="21"/>
          <w:u w:val="single"/>
        </w:rPr>
        <w:t>from the beginning of April 2021</w:t>
      </w:r>
      <w:r w:rsidRPr="00793C41">
        <w:rPr>
          <w:rFonts w:ascii="Arial" w:eastAsia="ＭＳ Ｐゴシック" w:hAnsi="Arial" w:cs="Arial"/>
          <w:kern w:val="0"/>
          <w:sz w:val="21"/>
          <w:szCs w:val="21"/>
        </w:rPr>
        <w:t>.</w:t>
      </w:r>
      <w:r w:rsidRPr="00793C41">
        <w:rPr>
          <w:rFonts w:ascii="Arial" w:eastAsiaTheme="minorHAnsi" w:hAnsi="Arial" w:cs="Arial"/>
          <w:kern w:val="0"/>
          <w:sz w:val="21"/>
          <w:szCs w:val="21"/>
        </w:rPr>
        <w:t xml:space="preserve"> </w:t>
      </w:r>
      <w:r w:rsidRPr="00793C41">
        <w:rPr>
          <w:rFonts w:ascii="Arial" w:eastAsia="ＭＳ Ｐゴシック" w:hAnsi="Arial" w:cs="Arial"/>
          <w:kern w:val="0"/>
          <w:sz w:val="21"/>
          <w:szCs w:val="21"/>
        </w:rPr>
        <w:t xml:space="preserve">Co-authors have been already </w:t>
      </w:r>
      <w:proofErr w:type="gramStart"/>
      <w:r w:rsidRPr="00793C41">
        <w:rPr>
          <w:rFonts w:ascii="Arial" w:eastAsia="ＭＳ Ｐゴシック" w:hAnsi="Arial" w:cs="Arial"/>
          <w:kern w:val="0"/>
          <w:sz w:val="21"/>
          <w:szCs w:val="21"/>
        </w:rPr>
        <w:t>exempt</w:t>
      </w:r>
      <w:proofErr w:type="gramEnd"/>
      <w:r w:rsidRPr="00793C41">
        <w:rPr>
          <w:rFonts w:ascii="Arial" w:eastAsia="ＭＳ Ｐゴシック" w:hAnsi="Arial" w:cs="Arial"/>
          <w:kern w:val="0"/>
          <w:sz w:val="21"/>
          <w:szCs w:val="21"/>
        </w:rPr>
        <w:t xml:space="preserve"> from membership since November 2010.</w:t>
      </w:r>
    </w:p>
    <w:p w14:paraId="7D8CE2D1" w14:textId="605FE575" w:rsidR="008F309D" w:rsidRPr="00793C41" w:rsidRDefault="008F309D" w:rsidP="00793C41">
      <w:pPr>
        <w:spacing w:before="100" w:beforeAutospacing="1" w:after="90" w:line="260" w:lineRule="exact"/>
        <w:rPr>
          <w:rFonts w:ascii="Arial" w:eastAsia="ＭＳ Ｐゴシック" w:hAnsi="Arial" w:cs="Arial"/>
          <w:kern w:val="0"/>
          <w:sz w:val="21"/>
          <w:szCs w:val="21"/>
        </w:rPr>
      </w:pPr>
      <w:r w:rsidRPr="00793C41">
        <w:rPr>
          <w:rFonts w:ascii="Arial" w:eastAsiaTheme="minorHAnsi" w:hAnsi="Arial" w:cs="Arial" w:hint="eastAsia"/>
          <w:kern w:val="0"/>
          <w:sz w:val="21"/>
          <w:szCs w:val="21"/>
        </w:rPr>
        <w:t>Instead</w:t>
      </w:r>
      <w:r w:rsidRPr="00793C41">
        <w:rPr>
          <w:rFonts w:ascii="Arial" w:eastAsiaTheme="minorHAnsi" w:hAnsi="Arial" w:cs="Arial"/>
          <w:kern w:val="0"/>
          <w:sz w:val="21"/>
          <w:szCs w:val="21"/>
        </w:rPr>
        <w:t xml:space="preserve">, </w:t>
      </w:r>
      <w:r w:rsidR="00C757CA" w:rsidRPr="00793C41">
        <w:rPr>
          <w:rFonts w:ascii="Arial" w:eastAsiaTheme="minorHAnsi" w:hAnsi="Arial" w:cs="Arial"/>
          <w:kern w:val="0"/>
          <w:sz w:val="21"/>
          <w:szCs w:val="21"/>
        </w:rPr>
        <w:t xml:space="preserve">if </w:t>
      </w:r>
      <w:r w:rsidR="00C757CA" w:rsidRPr="00793C41">
        <w:rPr>
          <w:rFonts w:ascii="Arial" w:eastAsia="ＭＳ Ｐゴシック" w:hAnsi="Arial" w:cs="Arial"/>
          <w:kern w:val="0"/>
          <w:sz w:val="21"/>
          <w:szCs w:val="21"/>
        </w:rPr>
        <w:t>the first author</w:t>
      </w:r>
      <w:r w:rsidR="00C757CA" w:rsidRPr="00793C41">
        <w:rPr>
          <w:rFonts w:ascii="Arial" w:eastAsiaTheme="minorHAnsi" w:hAnsi="Arial" w:cs="Arial"/>
          <w:kern w:val="0"/>
          <w:sz w:val="21"/>
          <w:szCs w:val="21"/>
        </w:rPr>
        <w:t xml:space="preserve"> is not </w:t>
      </w:r>
      <w:r w:rsidR="00C757CA" w:rsidRPr="00793C41">
        <w:rPr>
          <w:rFonts w:ascii="Arial" w:eastAsia="ＭＳ Ｐゴシック" w:hAnsi="Arial" w:cs="Arial"/>
          <w:kern w:val="0"/>
          <w:sz w:val="21"/>
          <w:szCs w:val="21"/>
        </w:rPr>
        <w:t xml:space="preserve">membership of </w:t>
      </w:r>
      <w:r w:rsidR="00C757CA" w:rsidRPr="00793C41">
        <w:rPr>
          <w:rFonts w:ascii="Arial" w:eastAsia="ＭＳ Ｐゴシック" w:hAnsi="Arial" w:cs="Arial" w:hint="eastAsia"/>
          <w:kern w:val="0"/>
          <w:sz w:val="21"/>
          <w:szCs w:val="21"/>
        </w:rPr>
        <w:t xml:space="preserve">The </w:t>
      </w:r>
      <w:r w:rsidR="00C757CA" w:rsidRPr="00793C41">
        <w:rPr>
          <w:rFonts w:ascii="Arial" w:eastAsia="ＭＳ Ｐゴシック" w:hAnsi="Arial" w:cs="Arial"/>
          <w:kern w:val="0"/>
          <w:sz w:val="21"/>
          <w:szCs w:val="21"/>
        </w:rPr>
        <w:t xml:space="preserve">Japanese Association of Rural Medicine (JARM), </w:t>
      </w:r>
      <w:r w:rsidR="001B0764">
        <w:rPr>
          <w:rFonts w:ascii="Arial" w:eastAsia="ＭＳ Ｐゴシック" w:hAnsi="Arial" w:cs="Arial"/>
          <w:kern w:val="0"/>
          <w:sz w:val="21"/>
          <w:szCs w:val="21"/>
        </w:rPr>
        <w:t xml:space="preserve">when the article is accepted, </w:t>
      </w:r>
      <w:r w:rsidR="00C757CA" w:rsidRPr="00793C41">
        <w:rPr>
          <w:rFonts w:ascii="Arial" w:eastAsia="ＭＳ Ｐゴシック" w:hAnsi="Arial" w:cs="Arial"/>
          <w:kern w:val="0"/>
          <w:sz w:val="21"/>
          <w:szCs w:val="21"/>
        </w:rPr>
        <w:t>the first author</w:t>
      </w:r>
      <w:r w:rsidR="00C757CA" w:rsidRPr="00793C41">
        <w:rPr>
          <w:rFonts w:ascii="Arial" w:eastAsiaTheme="minorHAnsi" w:hAnsi="Arial" w:cs="Arial"/>
          <w:kern w:val="0"/>
          <w:sz w:val="21"/>
          <w:szCs w:val="21"/>
        </w:rPr>
        <w:t xml:space="preserve"> </w:t>
      </w:r>
      <w:r w:rsidRPr="00793C41">
        <w:rPr>
          <w:rFonts w:ascii="Arial" w:eastAsiaTheme="minorHAnsi" w:hAnsi="Arial" w:cs="Arial"/>
          <w:kern w:val="0"/>
          <w:sz w:val="21"/>
          <w:szCs w:val="21"/>
        </w:rPr>
        <w:t xml:space="preserve">must pay the </w:t>
      </w:r>
      <w:r w:rsidRPr="00793C41">
        <w:rPr>
          <w:rFonts w:ascii="Arial" w:eastAsia="ＭＳ Ｐゴシック" w:hAnsi="Arial" w:cs="Arial"/>
          <w:kern w:val="0"/>
          <w:sz w:val="21"/>
          <w:szCs w:val="21"/>
        </w:rPr>
        <w:t xml:space="preserve">article processing charge (APC) </w:t>
      </w:r>
      <w:r w:rsidR="00C757CA" w:rsidRPr="00793C41">
        <w:rPr>
          <w:rFonts w:ascii="Arial" w:eastAsia="ＭＳ Ｐゴシック" w:hAnsi="Arial" w:cs="Arial"/>
          <w:kern w:val="0"/>
          <w:sz w:val="21"/>
          <w:szCs w:val="21"/>
          <w:u w:val="single"/>
        </w:rPr>
        <w:t>3</w:t>
      </w:r>
      <w:r w:rsidRPr="00793C41">
        <w:rPr>
          <w:rFonts w:ascii="Arial" w:eastAsia="ＭＳ Ｐゴシック" w:hAnsi="Arial" w:cs="Arial"/>
          <w:kern w:val="0"/>
          <w:sz w:val="21"/>
          <w:szCs w:val="21"/>
          <w:u w:val="single"/>
        </w:rPr>
        <w:t>0,000 JPY</w:t>
      </w:r>
      <w:r w:rsidRPr="00793C41">
        <w:rPr>
          <w:rFonts w:ascii="Arial" w:eastAsia="ＭＳ Ｐゴシック" w:hAnsi="Arial" w:cs="Arial"/>
          <w:kern w:val="0"/>
          <w:sz w:val="21"/>
          <w:szCs w:val="21"/>
        </w:rPr>
        <w:t>.</w:t>
      </w:r>
    </w:p>
    <w:p w14:paraId="47E9CBA7" w14:textId="1D4EEB18" w:rsidR="008F309D" w:rsidRPr="00884993" w:rsidRDefault="008F309D" w:rsidP="008F309D">
      <w:pPr>
        <w:pStyle w:val="a4"/>
        <w:numPr>
          <w:ilvl w:val="0"/>
          <w:numId w:val="2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84993">
        <w:rPr>
          <w:rFonts w:ascii="Arial" w:hAnsi="Arial" w:cs="Arial"/>
        </w:rPr>
        <w:t xml:space="preserve"> (first author) </w:t>
      </w:r>
      <w:r>
        <w:rPr>
          <w:rFonts w:ascii="Arial" w:hAnsi="Arial" w:cs="Arial"/>
        </w:rPr>
        <w:t>already</w:t>
      </w:r>
      <w:r w:rsidR="00884993">
        <w:rPr>
          <w:rFonts w:ascii="Arial" w:hAnsi="Arial" w:cs="Arial"/>
        </w:rPr>
        <w:t xml:space="preserve"> have</w:t>
      </w:r>
      <w:r>
        <w:rPr>
          <w:rFonts w:ascii="Arial" w:hAnsi="Arial" w:cs="Arial"/>
        </w:rPr>
        <w:t xml:space="preserve"> </w:t>
      </w:r>
      <w:r w:rsidR="00884993" w:rsidRPr="008F309D">
        <w:rPr>
          <w:rFonts w:ascii="Arial" w:eastAsia="ＭＳ Ｐゴシック" w:hAnsi="Arial" w:cs="Arial"/>
          <w:kern w:val="0"/>
        </w:rPr>
        <w:t>a membership of</w:t>
      </w:r>
      <w:r w:rsidR="00884993" w:rsidRPr="00EE64DA">
        <w:rPr>
          <w:rFonts w:ascii="Arial" w:eastAsia="ＭＳ Ｐゴシック" w:hAnsi="Arial" w:cs="Arial"/>
          <w:kern w:val="0"/>
        </w:rPr>
        <w:t xml:space="preserve"> </w:t>
      </w:r>
      <w:r w:rsidR="0000449E" w:rsidRPr="00EE64DA">
        <w:rPr>
          <w:rFonts w:ascii="Arial" w:eastAsia="ＭＳ Ｐゴシック" w:hAnsi="Arial" w:cs="Arial"/>
          <w:kern w:val="0"/>
        </w:rPr>
        <w:t>The</w:t>
      </w:r>
      <w:r w:rsidR="0000449E" w:rsidRPr="0000449E">
        <w:rPr>
          <w:rFonts w:ascii="Arial" w:eastAsia="ＭＳ Ｐゴシック" w:hAnsi="Arial" w:cs="Arial"/>
          <w:color w:val="FF0000"/>
          <w:kern w:val="0"/>
        </w:rPr>
        <w:t xml:space="preserve"> </w:t>
      </w:r>
      <w:r w:rsidR="00884993" w:rsidRPr="008F309D">
        <w:rPr>
          <w:rFonts w:ascii="Arial" w:eastAsia="ＭＳ Ｐゴシック" w:hAnsi="Arial" w:cs="Arial"/>
          <w:kern w:val="0"/>
        </w:rPr>
        <w:t>Japanese Association of Rural Medicine (JARM)</w:t>
      </w:r>
      <w:r w:rsidR="00884993">
        <w:rPr>
          <w:rFonts w:ascii="Arial" w:eastAsia="ＭＳ Ｐゴシック" w:hAnsi="Arial" w:cs="Arial"/>
          <w:kern w:val="0"/>
        </w:rPr>
        <w:t>.</w:t>
      </w:r>
    </w:p>
    <w:p w14:paraId="7EE8741F" w14:textId="169D0286" w:rsidR="0048331B" w:rsidRDefault="00884993" w:rsidP="008F309D">
      <w:pPr>
        <w:pStyle w:val="a4"/>
        <w:numPr>
          <w:ilvl w:val="0"/>
          <w:numId w:val="2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I (first author) </w:t>
      </w:r>
      <w:r w:rsidR="00A6707E">
        <w:rPr>
          <w:rFonts w:ascii="Arial" w:hAnsi="Arial" w:cs="Arial"/>
        </w:rPr>
        <w:t>do not have a</w:t>
      </w:r>
      <w:r>
        <w:rPr>
          <w:rFonts w:ascii="Arial" w:hAnsi="Arial" w:cs="Arial"/>
        </w:rPr>
        <w:t xml:space="preserve"> membership of JARM </w:t>
      </w:r>
      <w:r w:rsidR="0048331B">
        <w:rPr>
          <w:rFonts w:ascii="Arial" w:hAnsi="Arial" w:cs="Arial"/>
        </w:rPr>
        <w:t>when submitting</w:t>
      </w:r>
      <w:r w:rsidR="00615A88">
        <w:rPr>
          <w:rFonts w:ascii="Arial" w:hAnsi="Arial" w:cs="Arial"/>
        </w:rPr>
        <w:t xml:space="preserve"> this </w:t>
      </w:r>
      <w:r w:rsidR="0048331B">
        <w:rPr>
          <w:rFonts w:ascii="Arial" w:hAnsi="Arial" w:cs="Arial"/>
        </w:rPr>
        <w:t>manuscript.</w:t>
      </w:r>
    </w:p>
    <w:p w14:paraId="38FAB846" w14:textId="62DCAAF7" w:rsidR="00793C41" w:rsidRPr="00663DD9" w:rsidRDefault="00793C41" w:rsidP="0042099A">
      <w:pPr>
        <w:pStyle w:val="a4"/>
        <w:numPr>
          <w:ilvl w:val="0"/>
          <w:numId w:val="2"/>
        </w:numPr>
        <w:spacing w:line="240" w:lineRule="exact"/>
        <w:ind w:leftChars="0" w:left="567" w:hanging="357"/>
        <w:rPr>
          <w:rFonts w:ascii="Arial" w:hAnsi="Arial" w:cs="Arial"/>
          <w:sz w:val="18"/>
          <w:szCs w:val="18"/>
        </w:rPr>
      </w:pPr>
      <w:r w:rsidRPr="00663DD9">
        <w:rPr>
          <w:rFonts w:ascii="Arial" w:hAnsi="Arial" w:cs="Arial"/>
          <w:sz w:val="18"/>
          <w:szCs w:val="18"/>
        </w:rPr>
        <w:t>If the first author is a student, the APC can be paid by the corresponding author.</w:t>
      </w:r>
    </w:p>
    <w:p w14:paraId="0B3CD437" w14:textId="22A96A49" w:rsidR="00793C41" w:rsidRPr="00793C41" w:rsidRDefault="00793C41" w:rsidP="0042099A">
      <w:pPr>
        <w:pStyle w:val="a4"/>
        <w:numPr>
          <w:ilvl w:val="0"/>
          <w:numId w:val="2"/>
        </w:numPr>
        <w:spacing w:line="240" w:lineRule="exact"/>
        <w:ind w:leftChars="0" w:left="567" w:hanging="357"/>
        <w:rPr>
          <w:rFonts w:ascii="Arial" w:hAnsi="Arial" w:cs="Arial"/>
          <w:sz w:val="18"/>
          <w:szCs w:val="18"/>
        </w:rPr>
      </w:pPr>
      <w:r w:rsidRPr="00793C41">
        <w:rPr>
          <w:rFonts w:ascii="Arial" w:hAnsi="Arial" w:cs="Arial"/>
          <w:sz w:val="18"/>
          <w:szCs w:val="18"/>
        </w:rPr>
        <w:t xml:space="preserve">The submission fee will be waived if both the first author and the </w:t>
      </w:r>
      <w:r w:rsidR="0042099A" w:rsidRPr="00663DD9">
        <w:rPr>
          <w:rFonts w:ascii="Arial" w:hAnsi="Arial" w:cs="Arial"/>
          <w:sz w:val="18"/>
          <w:szCs w:val="18"/>
        </w:rPr>
        <w:t>corresponding</w:t>
      </w:r>
      <w:r w:rsidRPr="00793C41">
        <w:rPr>
          <w:rFonts w:ascii="Arial" w:hAnsi="Arial" w:cs="Arial"/>
          <w:sz w:val="18"/>
          <w:szCs w:val="18"/>
        </w:rPr>
        <w:t xml:space="preserve"> author belong to a "low-income country" as classified by the World Bank (latest classification).</w:t>
      </w:r>
    </w:p>
    <w:p w14:paraId="2A0A2CAE" w14:textId="16B095E4" w:rsidR="00F803BC" w:rsidRPr="00F803BC" w:rsidRDefault="00F803BC" w:rsidP="00793C41">
      <w:pPr>
        <w:pStyle w:val="a4"/>
        <w:spacing w:beforeLines="50" w:before="200" w:line="240" w:lineRule="exact"/>
        <w:ind w:leftChars="0" w:left="357" w:firstLineChars="200" w:firstLine="480"/>
        <w:rPr>
          <w:rFonts w:ascii="Arial" w:eastAsia="ＭＳ Ｐゴシック" w:hAnsi="Arial" w:cs="Arial"/>
          <w:kern w:val="0"/>
        </w:rPr>
      </w:pPr>
      <w:r>
        <w:rPr>
          <w:rFonts w:ascii="Arial" w:hAnsi="Arial" w:cs="Arial"/>
        </w:rPr>
        <w:t>So,</w:t>
      </w:r>
      <w:r w:rsidR="000569B1">
        <w:rPr>
          <w:rFonts w:ascii="Arial" w:hAnsi="Arial" w:cs="Arial" w:hint="eastAsia"/>
        </w:rPr>
        <w:t xml:space="preserve"> </w:t>
      </w:r>
      <w:r w:rsidR="00884993" w:rsidRPr="00884993">
        <w:rPr>
          <w:rFonts w:ascii="Arial" w:hAnsi="Arial" w:cs="Arial"/>
        </w:rPr>
        <w:t xml:space="preserve">I will pay </w:t>
      </w:r>
      <w:r w:rsidR="00884993" w:rsidRPr="00884993">
        <w:rPr>
          <w:rFonts w:ascii="Arial" w:eastAsiaTheme="minorHAnsi" w:hAnsi="Arial" w:cs="Arial"/>
          <w:kern w:val="0"/>
        </w:rPr>
        <w:t xml:space="preserve">the </w:t>
      </w:r>
      <w:r w:rsidR="00884993" w:rsidRPr="00884993">
        <w:rPr>
          <w:rFonts w:ascii="Arial" w:eastAsia="ＭＳ Ｐゴシック" w:hAnsi="Arial" w:cs="Arial"/>
          <w:kern w:val="0"/>
        </w:rPr>
        <w:t>APC</w:t>
      </w:r>
      <w:r w:rsidR="009C458A">
        <w:rPr>
          <w:rFonts w:ascii="Arial" w:eastAsia="ＭＳ Ｐゴシック" w:hAnsi="Arial" w:cs="Arial"/>
          <w:kern w:val="0"/>
        </w:rPr>
        <w:t xml:space="preserve"> </w:t>
      </w:r>
      <w:r>
        <w:rPr>
          <w:rFonts w:ascii="Arial" w:eastAsia="ＭＳ Ｐゴシック" w:hAnsi="Arial" w:cs="Arial" w:hint="eastAsia"/>
          <w:kern w:val="0"/>
        </w:rPr>
        <w:t>3</w:t>
      </w:r>
      <w:r w:rsidR="00884993" w:rsidRPr="00884993">
        <w:rPr>
          <w:rFonts w:ascii="Arial" w:eastAsia="ＭＳ Ｐゴシック" w:hAnsi="Arial" w:cs="Arial"/>
          <w:kern w:val="0"/>
        </w:rPr>
        <w:t>0,000 JPY</w:t>
      </w:r>
      <w:r w:rsidR="009C458A">
        <w:rPr>
          <w:rFonts w:ascii="Arial" w:eastAsia="ＭＳ Ｐゴシック" w:hAnsi="Arial" w:cs="Arial"/>
          <w:kern w:val="0"/>
        </w:rPr>
        <w:t>.</w:t>
      </w:r>
    </w:p>
    <w:p w14:paraId="0EF75DA4" w14:textId="407427AA" w:rsidR="00F803BC" w:rsidRPr="00F803BC" w:rsidRDefault="00F803BC" w:rsidP="00F803BC">
      <w:pPr>
        <w:pStyle w:val="a4"/>
        <w:spacing w:beforeLines="50" w:before="200" w:line="320" w:lineRule="exact"/>
        <w:ind w:leftChars="0" w:left="357" w:firstLineChars="200" w:firstLine="480"/>
        <w:rPr>
          <w:rFonts w:ascii="Arial" w:hAnsi="Arial" w:cs="Arial"/>
        </w:rPr>
      </w:pPr>
      <w:r w:rsidRPr="00F803BC">
        <w:rPr>
          <w:rFonts w:ascii="Arial" w:hAnsi="Arial" w:cs="Arial"/>
        </w:rPr>
        <w:t>Payment method</w:t>
      </w:r>
      <w:r>
        <w:rPr>
          <w:rFonts w:ascii="Arial" w:hAnsi="Arial" w:cs="Arial" w:hint="eastAsia"/>
        </w:rPr>
        <w:t>：□</w:t>
      </w:r>
      <w:r w:rsidRPr="00F803BC">
        <w:rPr>
          <w:rFonts w:ascii="Arial" w:hAnsi="Arial" w:cs="Arial"/>
        </w:rPr>
        <w:t xml:space="preserve"> </w:t>
      </w:r>
      <w:r w:rsidR="008B2BCF">
        <w:rPr>
          <w:rFonts w:ascii="Arial" w:hAnsi="Arial" w:cs="Arial"/>
        </w:rPr>
        <w:t xml:space="preserve">bank </w:t>
      </w:r>
      <w:r w:rsidRPr="00F803BC">
        <w:rPr>
          <w:rFonts w:ascii="Arial" w:hAnsi="Arial" w:cs="Arial"/>
        </w:rPr>
        <w:t xml:space="preserve">transfer </w:t>
      </w:r>
      <w:r>
        <w:rPr>
          <w:rFonts w:ascii="Arial" w:hAnsi="Arial" w:cs="Arial" w:hint="eastAsia"/>
        </w:rPr>
        <w:t xml:space="preserve">　　　□</w:t>
      </w:r>
      <w:r w:rsidRPr="00F803BC">
        <w:rPr>
          <w:rFonts w:ascii="Arial" w:hAnsi="Arial" w:cs="Arial"/>
        </w:rPr>
        <w:t xml:space="preserve"> credit</w:t>
      </w:r>
      <w:r w:rsidR="00F50061">
        <w:rPr>
          <w:rFonts w:ascii="Arial" w:hAnsi="Arial" w:cs="Arial" w:hint="eastAsia"/>
        </w:rPr>
        <w:t xml:space="preserve">　</w:t>
      </w:r>
      <w:r w:rsidR="00F50061" w:rsidRPr="00F50061">
        <w:rPr>
          <w:rFonts w:ascii="Arial" w:hAnsi="Arial" w:cs="Arial" w:hint="eastAsia"/>
          <w:sz w:val="20"/>
          <w:szCs w:val="20"/>
        </w:rPr>
        <w:t>※</w:t>
      </w:r>
      <w:r w:rsidR="00F50061" w:rsidRPr="00F50061">
        <w:rPr>
          <w:rFonts w:ascii="Arial" w:hAnsi="Arial" w:cs="Arial" w:hint="eastAsia"/>
          <w:sz w:val="20"/>
          <w:szCs w:val="20"/>
        </w:rPr>
        <w:t>Check one of the boxes</w:t>
      </w:r>
    </w:p>
    <w:p w14:paraId="1C3EDF29" w14:textId="3DED61F9" w:rsidR="008F309D" w:rsidRDefault="00A30A85" w:rsidP="00A30A85">
      <w:pPr>
        <w:jc w:val="center"/>
        <w:rPr>
          <w:rFonts w:ascii="Arial" w:eastAsia="ＭＳ Ｐゴシック" w:hAnsi="Arial" w:cs="Arial"/>
          <w:color w:val="FF0000"/>
          <w:sz w:val="18"/>
          <w:szCs w:val="18"/>
        </w:rPr>
      </w:pPr>
      <w:r w:rsidRPr="0003106D">
        <w:rPr>
          <w:rFonts w:ascii="Arial" w:eastAsia="ＭＳ Ｐゴシック" w:hAnsi="Arial" w:cs="Arial"/>
          <w:color w:val="FF0000"/>
          <w:sz w:val="18"/>
          <w:szCs w:val="18"/>
        </w:rPr>
        <w:t>APC once paid shall not be returned for any reason</w:t>
      </w:r>
      <w:r w:rsidRPr="0003106D">
        <w:rPr>
          <w:rFonts w:ascii="Arial" w:eastAsia="ＭＳ Ｐゴシック" w:hAnsi="Arial" w:cs="Arial" w:hint="eastAsia"/>
          <w:color w:val="FF0000"/>
          <w:sz w:val="18"/>
          <w:szCs w:val="18"/>
        </w:rPr>
        <w:t>.</w:t>
      </w:r>
      <w:r w:rsidRPr="0003106D">
        <w:rPr>
          <w:sz w:val="18"/>
          <w:szCs w:val="18"/>
        </w:rPr>
        <w:t xml:space="preserve"> </w:t>
      </w:r>
      <w:r w:rsidRPr="0003106D">
        <w:rPr>
          <w:rFonts w:ascii="Arial" w:eastAsia="ＭＳ Ｐゴシック" w:hAnsi="Arial" w:cs="Arial"/>
          <w:color w:val="FF0000"/>
          <w:sz w:val="18"/>
          <w:szCs w:val="18"/>
        </w:rPr>
        <w:t xml:space="preserve">The handling fee </w:t>
      </w:r>
      <w:r w:rsidR="000569B1">
        <w:rPr>
          <w:rFonts w:ascii="Arial" w:eastAsia="ＭＳ Ｐゴシック" w:hAnsi="Arial" w:cs="Arial"/>
          <w:color w:val="FF0000"/>
          <w:sz w:val="18"/>
          <w:szCs w:val="18"/>
        </w:rPr>
        <w:t>for</w:t>
      </w:r>
      <w:r w:rsidRPr="0003106D">
        <w:rPr>
          <w:rFonts w:ascii="Arial" w:eastAsia="ＭＳ Ｐゴシック" w:hAnsi="Arial" w:cs="Arial"/>
          <w:color w:val="FF0000"/>
          <w:sz w:val="18"/>
          <w:szCs w:val="18"/>
        </w:rPr>
        <w:t xml:space="preserve"> Bank</w:t>
      </w:r>
      <w:r w:rsidR="000569B1">
        <w:rPr>
          <w:rFonts w:ascii="Arial" w:eastAsia="ＭＳ Ｐゴシック" w:hAnsi="Arial" w:cs="Arial"/>
          <w:color w:val="FF0000"/>
          <w:sz w:val="18"/>
          <w:szCs w:val="18"/>
        </w:rPr>
        <w:t xml:space="preserve"> transfer</w:t>
      </w:r>
      <w:r w:rsidRPr="0003106D">
        <w:rPr>
          <w:rFonts w:ascii="Arial" w:eastAsia="ＭＳ Ｐゴシック" w:hAnsi="Arial" w:cs="Arial"/>
          <w:color w:val="FF0000"/>
          <w:sz w:val="18"/>
          <w:szCs w:val="18"/>
        </w:rPr>
        <w:t xml:space="preserve"> should be </w:t>
      </w:r>
      <w:r w:rsidR="000569B1">
        <w:rPr>
          <w:rFonts w:ascii="Arial" w:eastAsia="ＭＳ Ｐゴシック" w:hAnsi="Arial" w:cs="Arial"/>
          <w:color w:val="FF0000"/>
          <w:sz w:val="18"/>
          <w:szCs w:val="18"/>
        </w:rPr>
        <w:t>paid by the author</w:t>
      </w:r>
      <w:r w:rsidRPr="0003106D">
        <w:rPr>
          <w:rFonts w:ascii="Arial" w:eastAsia="ＭＳ Ｐゴシック" w:hAnsi="Arial" w:cs="Arial"/>
          <w:color w:val="FF0000"/>
          <w:sz w:val="18"/>
          <w:szCs w:val="18"/>
        </w:rPr>
        <w:t>.</w:t>
      </w:r>
    </w:p>
    <w:p w14:paraId="6EC13ABF" w14:textId="467B0CE0" w:rsidR="00793C41" w:rsidRPr="00793C41" w:rsidRDefault="00F50061" w:rsidP="00663DD9">
      <w:pPr>
        <w:pStyle w:val="a4"/>
        <w:spacing w:line="320" w:lineRule="exact"/>
        <w:ind w:leftChars="-30" w:left="222" w:hangingChars="140" w:hanging="294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■</w:t>
      </w:r>
      <w:r w:rsidR="00793C41" w:rsidRPr="00793C41">
        <w:rPr>
          <w:rFonts w:ascii="Arial" w:hAnsi="Arial" w:cs="Arial" w:hint="eastAsia"/>
          <w:sz w:val="21"/>
          <w:szCs w:val="21"/>
        </w:rPr>
        <w:t>■</w:t>
      </w:r>
      <w:r w:rsidR="00793C41" w:rsidRPr="00793C41">
        <w:rPr>
          <w:rFonts w:ascii="Arial" w:hAnsi="Arial" w:cs="Arial" w:hint="eastAsia"/>
          <w:sz w:val="21"/>
          <w:szCs w:val="21"/>
        </w:rPr>
        <w:t>Payment Information</w:t>
      </w:r>
      <w:r w:rsidR="00793C41">
        <w:rPr>
          <w:rFonts w:ascii="Arial" w:hAnsi="Arial" w:cs="Arial" w:hint="eastAsia"/>
          <w:sz w:val="21"/>
          <w:szCs w:val="21"/>
        </w:rPr>
        <w:t>■</w:t>
      </w:r>
      <w:r>
        <w:rPr>
          <w:rFonts w:ascii="Arial" w:hAnsi="Arial" w:cs="Arial" w:hint="eastAsia"/>
          <w:sz w:val="21"/>
          <w:szCs w:val="21"/>
        </w:rPr>
        <w:t>■</w:t>
      </w:r>
    </w:p>
    <w:p w14:paraId="02EE100C" w14:textId="29B5D8B2" w:rsidR="00793C41" w:rsidRPr="00793C41" w:rsidRDefault="00793C41" w:rsidP="00F50061">
      <w:pPr>
        <w:pStyle w:val="a4"/>
        <w:spacing w:beforeLines="50" w:before="200" w:line="320" w:lineRule="exact"/>
        <w:ind w:leftChars="-30" w:left="222" w:hangingChars="140" w:hanging="294"/>
        <w:rPr>
          <w:rFonts w:ascii="Arial" w:hAnsi="Arial" w:cs="Arial"/>
          <w:sz w:val="21"/>
          <w:szCs w:val="21"/>
        </w:rPr>
      </w:pPr>
      <w:r w:rsidRPr="00793C41">
        <w:rPr>
          <w:rFonts w:ascii="Arial" w:hAnsi="Arial" w:cs="Arial" w:hint="eastAsia"/>
          <w:sz w:val="21"/>
          <w:szCs w:val="21"/>
        </w:rPr>
        <w:t>■</w:t>
      </w:r>
      <w:r w:rsidRPr="00793C41">
        <w:rPr>
          <w:rFonts w:ascii="Arial" w:hAnsi="Arial" w:cs="Arial"/>
          <w:sz w:val="21"/>
          <w:szCs w:val="21"/>
        </w:rPr>
        <w:t>Credit Card</w:t>
      </w:r>
      <w:r w:rsidR="00D54B6A" w:rsidRPr="007B4E33">
        <w:rPr>
          <w:rFonts w:ascii="Arial" w:hAnsi="Arial" w:cs="Arial" w:hint="eastAsia"/>
          <w:b/>
          <w:bCs/>
          <w:sz w:val="21"/>
          <w:szCs w:val="21"/>
        </w:rPr>
        <w:t>（</w:t>
      </w:r>
      <w:r w:rsidR="00D54B6A" w:rsidRPr="007B4E33">
        <w:rPr>
          <w:rFonts w:ascii="Arial" w:hAnsi="Arial" w:cs="Arial"/>
          <w:b/>
          <w:bCs/>
          <w:sz w:val="21"/>
          <w:szCs w:val="21"/>
        </w:rPr>
        <w:t>VISA</w:t>
      </w:r>
      <w:r w:rsidR="00D54B6A" w:rsidRPr="007B4E33">
        <w:rPr>
          <w:rFonts w:ascii="Arial" w:hAnsi="Arial" w:cs="Arial" w:hint="eastAsia"/>
          <w:b/>
          <w:bCs/>
          <w:sz w:val="21"/>
          <w:szCs w:val="21"/>
        </w:rPr>
        <w:t>,</w:t>
      </w:r>
      <w:r w:rsidR="00D54B6A" w:rsidRPr="007B4E33">
        <w:rPr>
          <w:rFonts w:ascii="Arial" w:hAnsi="Arial" w:cs="Arial"/>
          <w:b/>
          <w:bCs/>
          <w:sz w:val="21"/>
          <w:szCs w:val="21"/>
        </w:rPr>
        <w:t xml:space="preserve"> MasterCard, JCB</w:t>
      </w:r>
      <w:r w:rsidR="00D54B6A" w:rsidRPr="007B4E33">
        <w:rPr>
          <w:rFonts w:ascii="Arial" w:hAnsi="Arial" w:cs="Arial" w:hint="eastAsia"/>
          <w:b/>
          <w:bCs/>
          <w:sz w:val="21"/>
          <w:szCs w:val="21"/>
        </w:rPr>
        <w:t>,</w:t>
      </w:r>
      <w:r w:rsidR="00D54B6A" w:rsidRPr="007B4E33">
        <w:rPr>
          <w:rFonts w:ascii="Arial" w:hAnsi="Arial" w:cs="Arial"/>
          <w:b/>
          <w:bCs/>
          <w:sz w:val="21"/>
          <w:szCs w:val="21"/>
        </w:rPr>
        <w:t xml:space="preserve"> AMEX</w:t>
      </w:r>
      <w:r w:rsidR="00D54B6A" w:rsidRPr="007B4E33">
        <w:rPr>
          <w:rFonts w:ascii="Arial" w:hAnsi="Arial" w:cs="Arial" w:hint="eastAsia"/>
          <w:b/>
          <w:bCs/>
          <w:sz w:val="21"/>
          <w:szCs w:val="21"/>
        </w:rPr>
        <w:t xml:space="preserve"> </w:t>
      </w:r>
      <w:r w:rsidR="00D54B6A" w:rsidRPr="007B4E33">
        <w:rPr>
          <w:rFonts w:ascii="Arial" w:hAnsi="Arial" w:cs="Arial"/>
          <w:b/>
          <w:bCs/>
          <w:sz w:val="21"/>
          <w:szCs w:val="21"/>
        </w:rPr>
        <w:t>and DINERS are available</w:t>
      </w:r>
      <w:r w:rsidR="00D54B6A" w:rsidRPr="007B4E33">
        <w:rPr>
          <w:rFonts w:ascii="Arial" w:hAnsi="Arial" w:cs="Arial"/>
          <w:b/>
          <w:bCs/>
          <w:sz w:val="21"/>
          <w:szCs w:val="21"/>
        </w:rPr>
        <w:t>）</w:t>
      </w:r>
    </w:p>
    <w:p w14:paraId="098489B1" w14:textId="1E574342" w:rsidR="00793C41" w:rsidRPr="0042099A" w:rsidRDefault="00793C41" w:rsidP="0042099A">
      <w:pPr>
        <w:spacing w:line="260" w:lineRule="exact"/>
        <w:ind w:firstLineChars="200" w:firstLine="420"/>
        <w:rPr>
          <w:rFonts w:ascii="Arial" w:eastAsia="ＭＳ Ｐゴシック" w:hAnsi="Arial" w:cs="Arial"/>
          <w:kern w:val="0"/>
          <w:sz w:val="21"/>
          <w:szCs w:val="21"/>
        </w:rPr>
      </w:pPr>
      <w:r w:rsidRPr="0042099A">
        <w:rPr>
          <w:rFonts w:ascii="Arial" w:eastAsia="ＭＳ Ｐゴシック" w:hAnsi="Arial" w:cs="Arial"/>
          <w:kern w:val="0"/>
          <w:sz w:val="21"/>
          <w:szCs w:val="21"/>
        </w:rPr>
        <w:t>If you choose to pay by card, an email will be sent to you from the credit card payment company (</w:t>
      </w:r>
      <w:r w:rsidRPr="0042099A">
        <w:rPr>
          <w:rFonts w:ascii="Arial" w:eastAsia="ＭＳ Ｐゴシック" w:hAnsi="Arial" w:cs="Arial" w:hint="eastAsia"/>
          <w:kern w:val="0"/>
          <w:sz w:val="21"/>
          <w:szCs w:val="21"/>
        </w:rPr>
        <w:t>GMO-PG</w:t>
      </w:r>
      <w:r w:rsidRPr="0042099A">
        <w:rPr>
          <w:rFonts w:ascii="Arial" w:eastAsia="ＭＳ Ｐゴシック" w:hAnsi="Arial" w:cs="Arial"/>
          <w:kern w:val="0"/>
          <w:sz w:val="21"/>
          <w:szCs w:val="21"/>
        </w:rPr>
        <w:t>) afterwards. Please open the URL attached in the email and enter your card information. Please let us know your email address to rec</w:t>
      </w:r>
      <w:r w:rsidR="00836807">
        <w:rPr>
          <w:rFonts w:ascii="Arial" w:eastAsia="ＭＳ Ｐゴシック" w:hAnsi="Arial" w:cs="Arial"/>
          <w:kern w:val="0"/>
          <w:sz w:val="21"/>
          <w:szCs w:val="21"/>
        </w:rPr>
        <w:t>ei</w:t>
      </w:r>
      <w:r w:rsidRPr="0042099A">
        <w:rPr>
          <w:rFonts w:ascii="Arial" w:eastAsia="ＭＳ Ｐゴシック" w:hAnsi="Arial" w:cs="Arial"/>
          <w:kern w:val="0"/>
          <w:sz w:val="21"/>
          <w:szCs w:val="21"/>
        </w:rPr>
        <w:t xml:space="preserve">ve the mail from </w:t>
      </w:r>
      <w:r w:rsidRPr="0042099A">
        <w:rPr>
          <w:rFonts w:ascii="Arial" w:eastAsia="ＭＳ Ｐゴシック" w:hAnsi="Arial" w:cs="Arial" w:hint="eastAsia"/>
          <w:kern w:val="0"/>
          <w:sz w:val="21"/>
          <w:szCs w:val="21"/>
        </w:rPr>
        <w:t>GMO</w:t>
      </w:r>
      <w:r w:rsidR="0042099A">
        <w:rPr>
          <w:rFonts w:ascii="Arial" w:eastAsia="ＭＳ Ｐゴシック" w:hAnsi="Arial" w:cs="Arial"/>
          <w:kern w:val="0"/>
          <w:sz w:val="21"/>
          <w:szCs w:val="21"/>
        </w:rPr>
        <w:t>-</w:t>
      </w:r>
      <w:r w:rsidR="0042099A">
        <w:rPr>
          <w:rFonts w:ascii="Arial" w:eastAsia="ＭＳ Ｐゴシック" w:hAnsi="Arial" w:cs="Arial" w:hint="eastAsia"/>
          <w:kern w:val="0"/>
          <w:sz w:val="21"/>
          <w:szCs w:val="21"/>
        </w:rPr>
        <w:t>PG</w:t>
      </w:r>
      <w:r w:rsidRPr="0042099A">
        <w:rPr>
          <w:rFonts w:ascii="Arial" w:eastAsia="ＭＳ Ｐゴシック" w:hAnsi="Arial" w:cs="Arial"/>
          <w:kern w:val="0"/>
          <w:sz w:val="21"/>
          <w:szCs w:val="21"/>
        </w:rPr>
        <w:t>.</w:t>
      </w:r>
    </w:p>
    <w:p w14:paraId="37CE56D6" w14:textId="54D28C1C" w:rsidR="00793C41" w:rsidRDefault="00793C41" w:rsidP="00663DD9">
      <w:pPr>
        <w:pStyle w:val="a4"/>
        <w:spacing w:line="320" w:lineRule="exact"/>
        <w:ind w:leftChars="-30" w:left="180" w:hangingChars="140" w:hanging="252"/>
        <w:rPr>
          <w:rFonts w:ascii="Arial" w:hAnsi="Arial" w:cs="Arial"/>
          <w:sz w:val="18"/>
          <w:szCs w:val="18"/>
        </w:rPr>
      </w:pPr>
    </w:p>
    <w:p w14:paraId="2B28010E" w14:textId="2F08641B" w:rsidR="0042099A" w:rsidRDefault="00793C41" w:rsidP="00793C41">
      <w:pPr>
        <w:pStyle w:val="a4"/>
        <w:spacing w:line="320" w:lineRule="exact"/>
        <w:ind w:leftChars="-30" w:left="222" w:hangingChars="140" w:hanging="294"/>
        <w:rPr>
          <w:rFonts w:ascii="Arial" w:hAnsi="Arial" w:cs="Arial"/>
          <w:sz w:val="21"/>
          <w:szCs w:val="21"/>
        </w:rPr>
      </w:pPr>
      <w:r w:rsidRPr="00793C41">
        <w:rPr>
          <w:rFonts w:ascii="Arial" w:hAnsi="Arial" w:cs="Arial" w:hint="eastAsia"/>
          <w:sz w:val="21"/>
          <w:szCs w:val="21"/>
        </w:rPr>
        <w:t>■</w:t>
      </w:r>
      <w:r w:rsidRPr="00793C41">
        <w:rPr>
          <w:rFonts w:ascii="Arial" w:hAnsi="Arial" w:cs="Arial" w:hint="eastAsia"/>
          <w:sz w:val="21"/>
          <w:szCs w:val="21"/>
        </w:rPr>
        <w:t xml:space="preserve">Bank </w:t>
      </w:r>
      <w:proofErr w:type="spellStart"/>
      <w:r w:rsidRPr="00793C41">
        <w:rPr>
          <w:rFonts w:ascii="Arial" w:hAnsi="Arial" w:cs="Arial" w:hint="eastAsia"/>
          <w:sz w:val="21"/>
          <w:szCs w:val="21"/>
        </w:rPr>
        <w:t>Informaition</w:t>
      </w:r>
      <w:proofErr w:type="spellEnd"/>
    </w:p>
    <w:p w14:paraId="530EF6F2" w14:textId="77777777" w:rsidR="00F50061" w:rsidRDefault="00793C41" w:rsidP="00F50061">
      <w:pPr>
        <w:spacing w:line="260" w:lineRule="exact"/>
        <w:ind w:leftChars="119" w:left="567" w:hangingChars="134" w:hanging="281"/>
        <w:rPr>
          <w:rFonts w:ascii="Arial" w:eastAsia="ＭＳ Ｐゴシック" w:hAnsi="Arial" w:cs="Arial"/>
          <w:b/>
          <w:bCs/>
          <w:kern w:val="0"/>
          <w:sz w:val="21"/>
          <w:szCs w:val="21"/>
        </w:rPr>
      </w:pPr>
      <w:r w:rsidRPr="0042099A">
        <w:rPr>
          <w:rFonts w:ascii="Arial" w:eastAsia="ＭＳ Ｐゴシック" w:hAnsi="Arial" w:cs="Arial"/>
          <w:kern w:val="0"/>
          <w:sz w:val="21"/>
          <w:szCs w:val="21"/>
        </w:rPr>
        <w:t>Swift Code: </w:t>
      </w:r>
      <w:r w:rsidRPr="0042099A">
        <w:rPr>
          <w:rFonts w:ascii="Arial" w:eastAsia="ＭＳ Ｐゴシック" w:hAnsi="Arial" w:cs="Arial"/>
          <w:b/>
          <w:bCs/>
          <w:kern w:val="0"/>
          <w:sz w:val="21"/>
          <w:szCs w:val="21"/>
        </w:rPr>
        <w:t>BOTKJPJT</w:t>
      </w:r>
    </w:p>
    <w:p w14:paraId="7F1D3582" w14:textId="77777777" w:rsidR="00F50061" w:rsidRDefault="00793C41" w:rsidP="00F50061">
      <w:pPr>
        <w:spacing w:line="260" w:lineRule="exact"/>
        <w:ind w:leftChars="119" w:left="567" w:hangingChars="134" w:hanging="281"/>
        <w:rPr>
          <w:rFonts w:ascii="Arial" w:eastAsia="ＭＳ Ｐゴシック" w:hAnsi="Arial" w:cs="Arial"/>
          <w:b/>
          <w:bCs/>
          <w:kern w:val="0"/>
          <w:sz w:val="21"/>
          <w:szCs w:val="21"/>
        </w:rPr>
      </w:pPr>
      <w:r w:rsidRPr="0042099A">
        <w:rPr>
          <w:rFonts w:ascii="Arial" w:eastAsia="ＭＳ Ｐゴシック" w:hAnsi="Arial" w:cs="Arial"/>
          <w:kern w:val="0"/>
          <w:sz w:val="21"/>
          <w:szCs w:val="21"/>
        </w:rPr>
        <w:t>Bank Name: </w:t>
      </w:r>
      <w:r w:rsidRPr="0042099A">
        <w:rPr>
          <w:rFonts w:ascii="Arial" w:eastAsia="ＭＳ Ｐゴシック" w:hAnsi="Arial" w:cs="Arial"/>
          <w:b/>
          <w:bCs/>
          <w:kern w:val="0"/>
          <w:sz w:val="21"/>
          <w:szCs w:val="21"/>
        </w:rPr>
        <w:t>MUFG Bank, LTD</w:t>
      </w:r>
    </w:p>
    <w:p w14:paraId="6253C40F" w14:textId="77777777" w:rsidR="00F50061" w:rsidRDefault="00793C41" w:rsidP="00F50061">
      <w:pPr>
        <w:spacing w:line="260" w:lineRule="exact"/>
        <w:ind w:leftChars="119" w:left="567" w:hangingChars="134" w:hanging="281"/>
        <w:rPr>
          <w:rFonts w:ascii="Arial" w:eastAsia="ＭＳ Ｐゴシック" w:hAnsi="Arial" w:cs="Arial"/>
          <w:b/>
          <w:bCs/>
          <w:kern w:val="0"/>
          <w:sz w:val="21"/>
          <w:szCs w:val="21"/>
        </w:rPr>
      </w:pPr>
      <w:r w:rsidRPr="0042099A">
        <w:rPr>
          <w:rFonts w:ascii="Arial" w:eastAsia="ＭＳ Ｐゴシック" w:hAnsi="Arial" w:cs="Arial"/>
          <w:kern w:val="0"/>
          <w:sz w:val="21"/>
          <w:szCs w:val="21"/>
        </w:rPr>
        <w:t>Branch Name: </w:t>
      </w:r>
      <w:r w:rsidRPr="0042099A">
        <w:rPr>
          <w:rFonts w:ascii="Arial" w:eastAsia="ＭＳ Ｐゴシック" w:hAnsi="Arial" w:cs="Arial"/>
          <w:b/>
          <w:bCs/>
          <w:kern w:val="0"/>
          <w:sz w:val="21"/>
          <w:szCs w:val="21"/>
        </w:rPr>
        <w:t>Shin-Marunouchi Branch</w:t>
      </w:r>
    </w:p>
    <w:p w14:paraId="76D3C9C1" w14:textId="77777777" w:rsidR="00F50061" w:rsidRDefault="00793C41" w:rsidP="00F50061">
      <w:pPr>
        <w:spacing w:line="260" w:lineRule="exact"/>
        <w:ind w:leftChars="119" w:left="567" w:hangingChars="134" w:hanging="281"/>
        <w:rPr>
          <w:rFonts w:ascii="Arial" w:eastAsia="ＭＳ Ｐゴシック" w:hAnsi="Arial" w:cs="Arial"/>
          <w:b/>
          <w:bCs/>
          <w:kern w:val="0"/>
          <w:sz w:val="21"/>
          <w:szCs w:val="21"/>
        </w:rPr>
      </w:pPr>
      <w:r w:rsidRPr="0042099A">
        <w:rPr>
          <w:rFonts w:ascii="Arial" w:eastAsia="ＭＳ Ｐゴシック" w:hAnsi="Arial" w:cs="Arial"/>
          <w:kern w:val="0"/>
          <w:sz w:val="21"/>
          <w:szCs w:val="21"/>
        </w:rPr>
        <w:t>Account Name: </w:t>
      </w:r>
      <w:r w:rsidRPr="0042099A">
        <w:rPr>
          <w:rFonts w:ascii="Arial" w:eastAsia="ＭＳ Ｐゴシック" w:hAnsi="Arial" w:cs="Arial" w:hint="eastAsia"/>
          <w:b/>
          <w:bCs/>
          <w:kern w:val="0"/>
          <w:sz w:val="21"/>
          <w:szCs w:val="21"/>
        </w:rPr>
        <w:t>T</w:t>
      </w:r>
      <w:r w:rsidRPr="0042099A">
        <w:rPr>
          <w:rFonts w:ascii="Arial" w:eastAsia="ＭＳ Ｐゴシック" w:hAnsi="Arial" w:cs="Arial"/>
          <w:b/>
          <w:bCs/>
          <w:kern w:val="0"/>
          <w:sz w:val="21"/>
          <w:szCs w:val="21"/>
        </w:rPr>
        <w:t xml:space="preserve">he Japanese Association of Rural </w:t>
      </w:r>
      <w:r w:rsidRPr="0042099A">
        <w:rPr>
          <w:rFonts w:ascii="Arial" w:eastAsia="ＭＳ Ｐゴシック" w:hAnsi="Arial" w:cs="Arial" w:hint="eastAsia"/>
          <w:b/>
          <w:bCs/>
          <w:kern w:val="0"/>
          <w:sz w:val="21"/>
          <w:szCs w:val="21"/>
        </w:rPr>
        <w:t>Medicine</w:t>
      </w:r>
    </w:p>
    <w:p w14:paraId="102ED9E2" w14:textId="70695B30" w:rsidR="00F50061" w:rsidRDefault="00793C41" w:rsidP="00F50061">
      <w:pPr>
        <w:spacing w:line="260" w:lineRule="exact"/>
        <w:ind w:leftChars="119" w:left="567" w:hangingChars="134" w:hanging="281"/>
        <w:rPr>
          <w:rFonts w:ascii="Arial" w:eastAsia="ＭＳ Ｐゴシック" w:hAnsi="Arial" w:cs="Arial"/>
          <w:b/>
          <w:bCs/>
          <w:kern w:val="0"/>
          <w:sz w:val="21"/>
          <w:szCs w:val="21"/>
        </w:rPr>
      </w:pPr>
      <w:r w:rsidRPr="0042099A">
        <w:rPr>
          <w:rFonts w:ascii="Arial" w:eastAsia="ＭＳ Ｐゴシック" w:hAnsi="Arial" w:cs="Arial"/>
          <w:kern w:val="0"/>
          <w:sz w:val="21"/>
          <w:szCs w:val="21"/>
        </w:rPr>
        <w:t>Account No.: </w:t>
      </w:r>
      <w:r w:rsidRPr="0042099A">
        <w:rPr>
          <w:rFonts w:ascii="Arial" w:eastAsia="ＭＳ Ｐゴシック" w:hAnsi="Arial" w:cs="Arial"/>
          <w:b/>
          <w:bCs/>
          <w:kern w:val="0"/>
          <w:sz w:val="21"/>
          <w:szCs w:val="21"/>
        </w:rPr>
        <w:t>422-3049516</w:t>
      </w:r>
    </w:p>
    <w:p w14:paraId="08BF08F9" w14:textId="5251336E" w:rsidR="00793C41" w:rsidRPr="008F309D" w:rsidRDefault="00793C41" w:rsidP="00F50061">
      <w:pPr>
        <w:spacing w:line="260" w:lineRule="exact"/>
        <w:ind w:leftChars="119" w:left="567" w:hangingChars="134" w:hanging="281"/>
        <w:rPr>
          <w:rFonts w:ascii="Arial" w:eastAsia="ＭＳ Ｐゴシック" w:hAnsi="Arial" w:cs="Arial"/>
          <w:kern w:val="0"/>
          <w:sz w:val="21"/>
          <w:szCs w:val="21"/>
        </w:rPr>
      </w:pPr>
      <w:r w:rsidRPr="0042099A">
        <w:rPr>
          <w:rFonts w:ascii="Arial" w:eastAsia="ＭＳ Ｐゴシック" w:hAnsi="Arial" w:cs="Arial"/>
          <w:kern w:val="0"/>
          <w:sz w:val="21"/>
          <w:szCs w:val="21"/>
        </w:rPr>
        <w:t>The remittee address: </w:t>
      </w:r>
      <w:r w:rsidRPr="0042099A">
        <w:rPr>
          <w:rFonts w:ascii="Arial" w:eastAsia="ＭＳ Ｐゴシック" w:hAnsi="Arial" w:cs="Arial"/>
          <w:b/>
          <w:bCs/>
          <w:kern w:val="0"/>
          <w:sz w:val="21"/>
          <w:szCs w:val="21"/>
        </w:rPr>
        <w:t xml:space="preserve">1-3-1 </w:t>
      </w:r>
      <w:proofErr w:type="spellStart"/>
      <w:r w:rsidRPr="0042099A">
        <w:rPr>
          <w:rFonts w:ascii="Arial" w:eastAsia="ＭＳ Ｐゴシック" w:hAnsi="Arial" w:cs="Arial"/>
          <w:b/>
          <w:bCs/>
          <w:kern w:val="0"/>
          <w:sz w:val="21"/>
          <w:szCs w:val="21"/>
        </w:rPr>
        <w:t>Otemachi</w:t>
      </w:r>
      <w:proofErr w:type="spellEnd"/>
      <w:r w:rsidRPr="0042099A">
        <w:rPr>
          <w:rFonts w:ascii="Arial" w:eastAsia="ＭＳ Ｐゴシック" w:hAnsi="Arial" w:cs="Arial"/>
          <w:b/>
          <w:bCs/>
          <w:kern w:val="0"/>
          <w:sz w:val="21"/>
          <w:szCs w:val="21"/>
        </w:rPr>
        <w:t>, Chiyoda-</w:t>
      </w:r>
      <w:proofErr w:type="spellStart"/>
      <w:r w:rsidRPr="0042099A">
        <w:rPr>
          <w:rFonts w:ascii="Arial" w:eastAsia="ＭＳ Ｐゴシック" w:hAnsi="Arial" w:cs="Arial"/>
          <w:b/>
          <w:bCs/>
          <w:kern w:val="0"/>
          <w:sz w:val="21"/>
          <w:szCs w:val="21"/>
        </w:rPr>
        <w:t>ku</w:t>
      </w:r>
      <w:proofErr w:type="spellEnd"/>
      <w:r w:rsidRPr="0042099A">
        <w:rPr>
          <w:rFonts w:ascii="Arial" w:eastAsia="ＭＳ Ｐゴシック" w:hAnsi="Arial" w:cs="Arial"/>
          <w:b/>
          <w:bCs/>
          <w:kern w:val="0"/>
          <w:sz w:val="21"/>
          <w:szCs w:val="21"/>
        </w:rPr>
        <w:t>, Tokyo, 100-6827, Japan</w:t>
      </w:r>
    </w:p>
    <w:p w14:paraId="6120F067" w14:textId="75410A99" w:rsidR="009C458A" w:rsidRPr="009C458A" w:rsidRDefault="008F309D" w:rsidP="0042099A">
      <w:pPr>
        <w:spacing w:beforeLines="50" w:before="200" w:line="600" w:lineRule="exact"/>
        <w:rPr>
          <w:rFonts w:ascii="Arial" w:hAnsi="Arial" w:cs="Arial"/>
          <w:sz w:val="32"/>
          <w:szCs w:val="32"/>
        </w:rPr>
      </w:pPr>
      <w:r w:rsidRPr="009C458A">
        <w:rPr>
          <w:rFonts w:ascii="Arial" w:hAnsi="Arial" w:cs="Arial" w:hint="eastAsia"/>
          <w:sz w:val="32"/>
          <w:szCs w:val="32"/>
        </w:rPr>
        <w:t>T</w:t>
      </w:r>
      <w:r w:rsidRPr="009C458A">
        <w:rPr>
          <w:rFonts w:ascii="Arial" w:hAnsi="Arial" w:cs="Arial"/>
          <w:sz w:val="32"/>
          <w:szCs w:val="32"/>
        </w:rPr>
        <w:t>he first author must sign</w:t>
      </w:r>
      <w:r w:rsidR="009C458A">
        <w:rPr>
          <w:rFonts w:ascii="Arial" w:hAnsi="Arial" w:cs="Arial"/>
          <w:sz w:val="32"/>
          <w:szCs w:val="32"/>
        </w:rPr>
        <w:t xml:space="preserve"> here</w:t>
      </w:r>
      <w:r w:rsidRPr="009C458A">
        <w:rPr>
          <w:rFonts w:ascii="Arial" w:hAnsi="Arial" w:cs="Arial"/>
          <w:sz w:val="32"/>
          <w:szCs w:val="32"/>
        </w:rPr>
        <w:t xml:space="preserve">: </w:t>
      </w:r>
    </w:p>
    <w:p w14:paraId="538BC665" w14:textId="6264A2A8" w:rsidR="008F309D" w:rsidRDefault="008F309D" w:rsidP="009C458A">
      <w:pPr>
        <w:spacing w:line="600" w:lineRule="exact"/>
        <w:rPr>
          <w:rFonts w:ascii="Arial" w:hAnsi="Arial" w:cs="Arial"/>
        </w:rPr>
      </w:pPr>
      <w:r>
        <w:rPr>
          <w:rFonts w:ascii="Arial" w:hAnsi="Arial" w:cs="Arial" w:hint="eastAsia"/>
        </w:rPr>
        <w:t>N</w:t>
      </w:r>
      <w:r>
        <w:rPr>
          <w:rFonts w:ascii="Arial" w:hAnsi="Arial" w:cs="Arial"/>
        </w:rPr>
        <w:t xml:space="preserve">ame (in print)  </w:t>
      </w:r>
      <w:r>
        <w:rPr>
          <w:rFonts w:ascii="Arial" w:hAnsi="Arial" w:cs="Arial"/>
          <w:u w:val="single"/>
        </w:rPr>
        <w:t xml:space="preserve">                                       </w:t>
      </w:r>
      <w:r w:rsidR="009C458A">
        <w:rPr>
          <w:rFonts w:ascii="Arial" w:hAnsi="Arial" w:cs="Arial"/>
          <w:u w:val="single"/>
        </w:rPr>
        <w:t xml:space="preserve">          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 xml:space="preserve">                 </w:t>
      </w:r>
    </w:p>
    <w:p w14:paraId="665C4DB0" w14:textId="3E713D7D" w:rsidR="003A7C68" w:rsidRPr="002B7940" w:rsidRDefault="008F309D" w:rsidP="00B0788C">
      <w:pPr>
        <w:spacing w:line="60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Signature </w:t>
      </w:r>
      <w:r>
        <w:rPr>
          <w:rFonts w:ascii="Arial" w:hAnsi="Arial" w:cs="Arial"/>
          <w:u w:val="single"/>
        </w:rPr>
        <w:t xml:space="preserve">                                     </w:t>
      </w:r>
      <w:r w:rsidR="009C458A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 xml:space="preserve">Date </w:t>
      </w:r>
      <w:r w:rsidR="002B7940">
        <w:rPr>
          <w:rFonts w:ascii="Arial" w:hAnsi="Arial" w:cs="Arial"/>
          <w:u w:val="single"/>
        </w:rPr>
        <w:t xml:space="preserve">                             </w:t>
      </w:r>
    </w:p>
    <w:sectPr w:rsidR="003A7C68" w:rsidRPr="002B7940" w:rsidSect="0042099A">
      <w:pgSz w:w="11900" w:h="16840" w:code="9"/>
      <w:pgMar w:top="851" w:right="1134" w:bottom="567" w:left="1134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CA24" w14:textId="77777777" w:rsidR="00544C9E" w:rsidRDefault="00544C9E" w:rsidP="00DA1945">
      <w:r>
        <w:separator/>
      </w:r>
    </w:p>
  </w:endnote>
  <w:endnote w:type="continuationSeparator" w:id="0">
    <w:p w14:paraId="0AA1C282" w14:textId="77777777" w:rsidR="00544C9E" w:rsidRDefault="00544C9E" w:rsidP="00DA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02B9" w14:textId="77777777" w:rsidR="00544C9E" w:rsidRDefault="00544C9E" w:rsidP="00DA1945">
      <w:r>
        <w:separator/>
      </w:r>
    </w:p>
  </w:footnote>
  <w:footnote w:type="continuationSeparator" w:id="0">
    <w:p w14:paraId="56B8F75D" w14:textId="77777777" w:rsidR="00544C9E" w:rsidRDefault="00544C9E" w:rsidP="00DA1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93558"/>
    <w:multiLevelType w:val="multilevel"/>
    <w:tmpl w:val="39888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01886"/>
    <w:multiLevelType w:val="multilevel"/>
    <w:tmpl w:val="ECF6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72FF8"/>
    <w:multiLevelType w:val="hybridMultilevel"/>
    <w:tmpl w:val="CEEA83AE"/>
    <w:lvl w:ilvl="0" w:tplc="F4448B42">
      <w:numFmt w:val="bullet"/>
      <w:lvlText w:val="□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7868082">
    <w:abstractNumId w:val="1"/>
  </w:num>
  <w:num w:numId="2" w16cid:durableId="227114792">
    <w:abstractNumId w:val="2"/>
  </w:num>
  <w:num w:numId="3" w16cid:durableId="91647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B3"/>
    <w:rsid w:val="0000449E"/>
    <w:rsid w:val="000054D7"/>
    <w:rsid w:val="00007818"/>
    <w:rsid w:val="000178E6"/>
    <w:rsid w:val="0003106D"/>
    <w:rsid w:val="000569B1"/>
    <w:rsid w:val="00056F1A"/>
    <w:rsid w:val="000970E2"/>
    <w:rsid w:val="00180196"/>
    <w:rsid w:val="001B0764"/>
    <w:rsid w:val="00247712"/>
    <w:rsid w:val="00293F6A"/>
    <w:rsid w:val="002B7940"/>
    <w:rsid w:val="002C7CB6"/>
    <w:rsid w:val="003A7C68"/>
    <w:rsid w:val="003E55EE"/>
    <w:rsid w:val="0042099A"/>
    <w:rsid w:val="0048331B"/>
    <w:rsid w:val="00544C9E"/>
    <w:rsid w:val="00555073"/>
    <w:rsid w:val="005D58D9"/>
    <w:rsid w:val="00615A88"/>
    <w:rsid w:val="00663DD9"/>
    <w:rsid w:val="00674CE7"/>
    <w:rsid w:val="0069506E"/>
    <w:rsid w:val="006A0561"/>
    <w:rsid w:val="006A3008"/>
    <w:rsid w:val="007125FF"/>
    <w:rsid w:val="0073448C"/>
    <w:rsid w:val="00780A98"/>
    <w:rsid w:val="007935FB"/>
    <w:rsid w:val="00793C41"/>
    <w:rsid w:val="007B4E33"/>
    <w:rsid w:val="00834757"/>
    <w:rsid w:val="00836807"/>
    <w:rsid w:val="00865B35"/>
    <w:rsid w:val="00884993"/>
    <w:rsid w:val="008B2BCF"/>
    <w:rsid w:val="008F309D"/>
    <w:rsid w:val="00912E90"/>
    <w:rsid w:val="00960CFE"/>
    <w:rsid w:val="009A1885"/>
    <w:rsid w:val="009B2CDF"/>
    <w:rsid w:val="009C458A"/>
    <w:rsid w:val="009F1E4F"/>
    <w:rsid w:val="00A30A85"/>
    <w:rsid w:val="00A460C2"/>
    <w:rsid w:val="00A6707E"/>
    <w:rsid w:val="00A77AB3"/>
    <w:rsid w:val="00AC4CEF"/>
    <w:rsid w:val="00AD642B"/>
    <w:rsid w:val="00B0788C"/>
    <w:rsid w:val="00B27A5A"/>
    <w:rsid w:val="00B34325"/>
    <w:rsid w:val="00B87C51"/>
    <w:rsid w:val="00BB75FF"/>
    <w:rsid w:val="00BD514C"/>
    <w:rsid w:val="00C10E1B"/>
    <w:rsid w:val="00C757CA"/>
    <w:rsid w:val="00CC421F"/>
    <w:rsid w:val="00CE60AC"/>
    <w:rsid w:val="00D523B3"/>
    <w:rsid w:val="00D54B6A"/>
    <w:rsid w:val="00D97A58"/>
    <w:rsid w:val="00DA1945"/>
    <w:rsid w:val="00E27690"/>
    <w:rsid w:val="00EE64DA"/>
    <w:rsid w:val="00F1484E"/>
    <w:rsid w:val="00F47A1B"/>
    <w:rsid w:val="00F50061"/>
    <w:rsid w:val="00F66B61"/>
    <w:rsid w:val="00F803BC"/>
    <w:rsid w:val="00FC464B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4D534"/>
  <w14:defaultImageDpi w14:val="32767"/>
  <w15:docId w15:val="{E6F1F148-D87C-43A9-B95D-62F58E49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45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88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09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8F309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F309D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DA1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945"/>
  </w:style>
  <w:style w:type="paragraph" w:styleId="a7">
    <w:name w:val="footer"/>
    <w:basedOn w:val="a"/>
    <w:link w:val="a8"/>
    <w:uiPriority w:val="99"/>
    <w:unhideWhenUsed/>
    <w:rsid w:val="00DA1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945"/>
  </w:style>
  <w:style w:type="character" w:customStyle="1" w:styleId="20">
    <w:name w:val="見出し 2 (文字)"/>
    <w:basedOn w:val="a0"/>
    <w:link w:val="2"/>
    <w:uiPriority w:val="9"/>
    <w:rsid w:val="00B0788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redtext">
    <w:name w:val="redtext"/>
    <w:basedOn w:val="a0"/>
    <w:rsid w:val="00B0788C"/>
  </w:style>
  <w:style w:type="character" w:customStyle="1" w:styleId="label">
    <w:name w:val="label"/>
    <w:basedOn w:val="a0"/>
    <w:rsid w:val="00B0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94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新谷 周三</dc:creator>
  <cp:lastModifiedBy>村松 美津子</cp:lastModifiedBy>
  <cp:revision>2</cp:revision>
  <cp:lastPrinted>2023-01-12T06:20:00Z</cp:lastPrinted>
  <dcterms:created xsi:type="dcterms:W3CDTF">2023-02-01T07:19:00Z</dcterms:created>
  <dcterms:modified xsi:type="dcterms:W3CDTF">2023-02-01T07:19:00Z</dcterms:modified>
</cp:coreProperties>
</file>